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00" w:lineRule="exact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20"/>
        </w:rPr>
        <w:t>附件4</w:t>
      </w:r>
    </w:p>
    <w:p>
      <w:pPr>
        <w:spacing w:line="72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第五届广东大学生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  <w:t>三人篮球比赛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赛区指引</w:t>
      </w:r>
    </w:p>
    <w:tbl>
      <w:tblPr>
        <w:tblStyle w:val="4"/>
        <w:tblW w:w="138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2410"/>
        <w:gridCol w:w="708"/>
        <w:gridCol w:w="8222"/>
        <w:gridCol w:w="850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Cs w:val="21"/>
              </w:rPr>
              <w:t>组别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Cs w:val="21"/>
              </w:rPr>
              <w:t>复赛承办单位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Cs w:val="21"/>
              </w:rPr>
              <w:t>地区</w:t>
            </w:r>
          </w:p>
        </w:tc>
        <w:tc>
          <w:tcPr>
            <w:tcW w:w="8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Cs w:val="21"/>
              </w:rPr>
              <w:t>学校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Cs w:val="21"/>
              </w:rPr>
              <w:t>男子组出线数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Cs w:val="21"/>
              </w:rPr>
              <w:t>女子组出线数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第一赛区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（36所）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仲恺农业工程学院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联系人：余倩花020-89002036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谭慧敏15217713381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邮箱：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instrText xml:space="preserve"> HYPERLINK "mailto:1019352256@qq.com" </w:instrTex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fldChar w:fldCharType="separate"/>
            </w:r>
            <w:r>
              <w:rPr>
                <w:rStyle w:val="3"/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1019352256@qq.com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fldChar w:fldCharType="end"/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广州</w:t>
            </w:r>
          </w:p>
        </w:tc>
        <w:tc>
          <w:tcPr>
            <w:tcW w:w="8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</w:rPr>
              <w:t>中山大学、华南理工大学、暨南大学、华南农业大学、南方医科大学、广州中医药大学、华南师范大学、广东工业大学、广东外语外贸大学、广东财经大学、广东药科大学、星海音乐学院、广州美术学院、广州体育学院、广东技术师范学院、广东金融学院、广东警官学院、广东第二师范学院、广州航海学院、广州大学、广州医科大学、广东白云学院、广州商学院、中山大学新华学院、广东轻工职业技术学院、广东省外语艺术职业学院、广东工贸职业技术学院、广东理工职业学院、广东交通职业技术学院、广东司法警官职业学院、广东体育职业技术学院、广东文艺职业学院、广东食品药品职业学院、广东女子职业技术学院、广东农工商职业技术学院、广州松田职业学院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16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第二赛区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（3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所）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 xml:space="preserve">广州城市职业学院，联系人：计菲、刘靖茹、陈昊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联系方式：020-86376473、18928275712、13825399844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邮箱：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instrText xml:space="preserve"> HYPERLINK "mailto:gcpxsh2012@163.com" </w:instrTex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fldChar w:fldCharType="separate"/>
            </w:r>
            <w:r>
              <w:rPr>
                <w:rStyle w:val="3"/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gcpxsh2012@163.com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fldChar w:fldCharType="end"/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广州</w:t>
            </w:r>
          </w:p>
        </w:tc>
        <w:tc>
          <w:tcPr>
            <w:tcW w:w="8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</w:rPr>
              <w:t>仲恺农业工程学院、广东邮电职业技术学院、广东工程职业技术学院、广东生态工程职业学院、广州番禺职业技术学院、广州体育职业技术学院、广东外语外贸大学南国商学院、广东技术师范学院天河学院、广州民航职业技术学院、广东机电职业技术学院、广东建设职业技术学院、广东科贸职业学院、广东青年职业学院、广州铁路职业技术学院、广州城市职业学院、广州涉外经济职业技术学院、广州科技职业技术学院、广州东华职业学院、广州卫生职业技术学院、广东培正学院、广州工商学院、华南理工大学广州学院、广东行政职业学院、中山大学南方学院、华南农业大学珠江学院、广州大学华软软件学院、广东水利电力职业技术学院、广州工程技术职业学院、广州南洋理工职业学院、广州城建职业学院、广州华夏职业学院、广东工业大学华立学院、广州大学松田学院、广东财经大学华商学院、广州华立科技职业学院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16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第三赛区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（32所）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广东环境保护工程职业学院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联系人：王仁0757-81773225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郭德鑫15018797143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邮箱：1076533730@qq.com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</w:rPr>
              <w:t>广州</w:t>
            </w:r>
          </w:p>
        </w:tc>
        <w:tc>
          <w:tcPr>
            <w:tcW w:w="8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</w:rPr>
              <w:t>广州华商职业学院、广州科技贸易职业学院、广东南华工商职业学院、私立华联学院、广东岭南职业技术学院、广州康大职业技术学院、广州华南商贸职业学院、广州现代信息工程职业技术学院、公安边防部队高等专科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12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</w:rPr>
              <w:t>珠海</w:t>
            </w:r>
          </w:p>
        </w:tc>
        <w:tc>
          <w:tcPr>
            <w:tcW w:w="8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Cs w:val="21"/>
              </w:rPr>
              <w:t>中山大学（珠海校区）、暨南大学（珠海校区）、北京师范大学—香港浸会大学联合国际学院、北京师范大学珠海分校、北京理工大学珠海学院、吉林大学珠海学院、广东科学技术职业学院、珠海城市职业技术学院、珠海艺术职业学院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</w:rPr>
              <w:t>中山</w:t>
            </w:r>
          </w:p>
        </w:tc>
        <w:tc>
          <w:tcPr>
            <w:tcW w:w="8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</w:rPr>
              <w:t>电子科技大学中山学院、中山职业技术学院、中山火炬职业技术学院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Cs w:val="21"/>
              </w:rPr>
              <w:t>佛山</w:t>
            </w:r>
          </w:p>
        </w:tc>
        <w:tc>
          <w:tcPr>
            <w:tcW w:w="8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佛山科学技术学院、广东东软学院、广东职业技术学院、广东环境保护工程职业学院、广东舞蹈戏剧职业学院、佛山职业技术学院、顺德职业技术学院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Cs w:val="21"/>
              </w:rPr>
              <w:t>清远</w:t>
            </w:r>
          </w:p>
        </w:tc>
        <w:tc>
          <w:tcPr>
            <w:tcW w:w="8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清远职业技术学院、广东碧桂园职业学院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Cs w:val="21"/>
              </w:rPr>
              <w:t>韶关</w:t>
            </w:r>
          </w:p>
        </w:tc>
        <w:tc>
          <w:tcPr>
            <w:tcW w:w="8222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韶关学院、广东松山职业技术学院</w:t>
            </w:r>
          </w:p>
        </w:tc>
        <w:tc>
          <w:tcPr>
            <w:tcW w:w="850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919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第四赛区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所）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罗定职业技术学院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 xml:space="preserve">联系人：陈细中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联系方式：18023396518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邮箱：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instrText xml:space="preserve"> HYPERLINK "mailto:362966738@qq.com" </w:instrTex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fldChar w:fldCharType="separate"/>
            </w:r>
            <w:r>
              <w:rPr>
                <w:rStyle w:val="3"/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362966738@qq.com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fldChar w:fldCharType="end"/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Cs w:val="21"/>
              </w:rPr>
              <w:t>湛江</w:t>
            </w:r>
          </w:p>
        </w:tc>
        <w:tc>
          <w:tcPr>
            <w:tcW w:w="8222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</w:rPr>
              <w:t>广东医科大学（湛江校区）、广东海洋大学、岭南师范学院、广东海洋大学寸金学院、广东文理职业学院、湛江幼儿师范专科学校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8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茂名</w:t>
            </w:r>
          </w:p>
        </w:tc>
        <w:tc>
          <w:tcPr>
            <w:tcW w:w="8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广东石油化工学院、茂名职业技术学院、广东茂名幼儿师范专科学校、广东茂名健康职业学院、广东茂名农林科技职业学院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阳江</w:t>
            </w:r>
          </w:p>
        </w:tc>
        <w:tc>
          <w:tcPr>
            <w:tcW w:w="8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阳江职业技术学院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云浮</w:t>
            </w:r>
          </w:p>
        </w:tc>
        <w:tc>
          <w:tcPr>
            <w:tcW w:w="8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罗定职业技术学院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肇庆</w:t>
            </w:r>
          </w:p>
        </w:tc>
        <w:tc>
          <w:tcPr>
            <w:tcW w:w="8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肇庆学院、广东理工学院、肇庆医学高等专科学校、广东工商职业学院、广东信息工程职业学院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江门</w:t>
            </w:r>
          </w:p>
        </w:tc>
        <w:tc>
          <w:tcPr>
            <w:tcW w:w="8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五邑大学、江门职业技术学院、广东江门中医药职业学院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广东南方职业学院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第五赛区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Cs w:val="21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所）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嘉应学院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 xml:space="preserve">联系人：陈志钊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联系方式：13543202962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邮箱：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instrText xml:space="preserve"> HYPERLINK "mailto:jiayingwtb@163.com" </w:instrTex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fldChar w:fldCharType="separate"/>
            </w:r>
            <w:r>
              <w:rPr>
                <w:rStyle w:val="3"/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jiayingwtb@163.com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fldChar w:fldCharType="end"/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深圳</w:t>
            </w:r>
          </w:p>
        </w:tc>
        <w:tc>
          <w:tcPr>
            <w:tcW w:w="8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Cs w:val="21"/>
                <w:lang w:val="en-US" w:eastAsia="zh-CN"/>
              </w:rPr>
              <w:t>中山大学（深圳校区）、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深圳大学、南方科技大学、暨南大学（深圳旅游学院）、香港中文大学（深圳）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Cs w:val="21"/>
                <w:lang w:eastAsia="zh-CN"/>
              </w:rPr>
              <w:t>、深圳北理莫斯科大学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、深圳职业技术学院、深圳信息职业技术学院、广东新安职业技术学院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12</w:t>
            </w:r>
          </w:p>
        </w:tc>
        <w:tc>
          <w:tcPr>
            <w:tcW w:w="9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东莞</w:t>
            </w:r>
          </w:p>
        </w:tc>
        <w:tc>
          <w:tcPr>
            <w:tcW w:w="8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广东医科大学、东莞理工学院、广东科技学院、东莞理工学院城市学院、东莞职业技术学院、广东亚视演艺职业学院、广东酒店管理职业技术学院、广东创新科技职业学院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惠州</w:t>
            </w:r>
          </w:p>
        </w:tc>
        <w:tc>
          <w:tcPr>
            <w:tcW w:w="8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惠州学院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惠州卫生职业技术学院、惠州城市职业学院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Cs w:val="21"/>
                <w:lang w:eastAsia="zh-CN"/>
              </w:rPr>
              <w:t>、惠州工程职业学院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、惠州经济职业技术学院、广州珠江职业技术学院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汕头</w:t>
            </w:r>
          </w:p>
        </w:tc>
        <w:tc>
          <w:tcPr>
            <w:tcW w:w="8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汕头大学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Cs w:val="21"/>
                <w:lang w:eastAsia="zh-CN"/>
              </w:rPr>
              <w:t>、广东以色列理工学院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、汕头职业技术学院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梅州</w:t>
            </w:r>
          </w:p>
        </w:tc>
        <w:tc>
          <w:tcPr>
            <w:tcW w:w="8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嘉应学院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揭阳</w:t>
            </w:r>
          </w:p>
        </w:tc>
        <w:tc>
          <w:tcPr>
            <w:tcW w:w="8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揭阳职业技术学院、潮汕职业技术学院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潮州</w:t>
            </w:r>
          </w:p>
        </w:tc>
        <w:tc>
          <w:tcPr>
            <w:tcW w:w="8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韩山师范学院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汕尾</w:t>
            </w:r>
          </w:p>
        </w:tc>
        <w:tc>
          <w:tcPr>
            <w:tcW w:w="8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汕尾职业技术学院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河源</w:t>
            </w:r>
          </w:p>
        </w:tc>
        <w:tc>
          <w:tcPr>
            <w:tcW w:w="8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  <w:t>河源职业技术学院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sectPr>
          <w:pgSz w:w="16838" w:h="11906" w:orient="landscape"/>
          <w:pgMar w:top="1417" w:right="1440" w:bottom="1417" w:left="1318" w:header="851" w:footer="992" w:gutter="0"/>
          <w:pgNumType w:fmt="decimal"/>
          <w:cols w:space="720" w:num="1"/>
          <w:rtlGutter w:val="1"/>
          <w:docGrid w:type="lines" w:linePitch="312" w:charSpace="0"/>
        </w:sect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  <w:t>说明：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若参赛队伍所属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高校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包括多个校区，则参赛队伍队员可以选择在校区所属的赛区进行报名参赛，非本部校区的参赛队伍数量控制在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544DD"/>
    <w:rsid w:val="4855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rFonts w:ascii="Times New Roman" w:hAnsi="Times New Roman" w:eastAsia="宋体" w:cs="Times New Roman"/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2018-10-30T12:11:00Z</dcterms:created>
  <dc:creator>Administrator</dc:creator>
  <cp:lastModifiedBy>Administrator</cp:lastModifiedBy>
  <dcterms:modified xsi:type="dcterms:W3CDTF">2018-10-30T12:12:04Z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