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C" w:rsidRDefault="002A521C" w:rsidP="002A521C">
      <w:pPr>
        <w:widowControl/>
        <w:spacing w:line="560" w:lineRule="exact"/>
        <w:rPr>
          <w:rFonts w:ascii="方正黑体_GBK" w:eastAsia="方正黑体_GBK" w:hAnsi="方正黑体_GBK" w:cs="方正黑体_GBK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</w:rPr>
        <w:t>附件2</w:t>
      </w:r>
    </w:p>
    <w:p w:rsidR="002A521C" w:rsidRDefault="002A521C" w:rsidP="002A521C">
      <w:pPr>
        <w:widowControl/>
        <w:spacing w:line="720" w:lineRule="exact"/>
        <w:rPr>
          <w:rFonts w:ascii="方正黑体_GBK" w:eastAsia="方正黑体_GBK" w:hAnsi="方正黑体_GBK" w:cs="方正黑体_GBK" w:hint="eastAsia"/>
          <w:kern w:val="0"/>
          <w:szCs w:val="32"/>
        </w:rPr>
      </w:pPr>
    </w:p>
    <w:p w:rsidR="002A521C" w:rsidRDefault="002A521C" w:rsidP="002A521C">
      <w:pPr>
        <w:widowControl/>
        <w:spacing w:line="560" w:lineRule="exact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2018年广州工商学院XX院系发展团员名单</w:t>
      </w:r>
    </w:p>
    <w:p w:rsidR="002A521C" w:rsidRDefault="002A521C" w:rsidP="002A521C">
      <w:pPr>
        <w:widowControl/>
        <w:spacing w:line="560" w:lineRule="exact"/>
        <w:rPr>
          <w:rFonts w:ascii="方正小标宋简体" w:eastAsia="方正小标宋简体" w:hAnsi="方正小标宋简体" w:cs="方正小标宋简体" w:hint="eastAsia"/>
          <w:kern w:val="0"/>
          <w:szCs w:val="32"/>
        </w:rPr>
      </w:pPr>
    </w:p>
    <w:tbl>
      <w:tblPr>
        <w:tblStyle w:val="a3"/>
        <w:tblpPr w:leftFromText="180" w:rightFromText="180" w:vertAnchor="text" w:horzAnchor="page" w:tblpXSpec="center" w:tblpY="890"/>
        <w:tblOverlap w:val="never"/>
        <w:tblW w:w="112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6"/>
        <w:gridCol w:w="2564"/>
        <w:gridCol w:w="700"/>
        <w:gridCol w:w="1501"/>
        <w:gridCol w:w="1474"/>
        <w:gridCol w:w="773"/>
        <w:gridCol w:w="845"/>
        <w:gridCol w:w="746"/>
        <w:gridCol w:w="1873"/>
      </w:tblGrid>
      <w:tr w:rsidR="002A521C" w:rsidTr="002A521C">
        <w:tc>
          <w:tcPr>
            <w:tcW w:w="1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  <w:r>
              <w:rPr>
                <w:rFonts w:ascii="方正仿宋_GBK" w:eastAsia="方正仿宋_GBK" w:hAnsi="方正小标宋简体" w:cs="方正小标宋简体" w:hint="eastAsia"/>
                <w:szCs w:val="32"/>
              </w:rPr>
              <w:t>2018年广州工商学院XX院系发展团员名单</w:t>
            </w:r>
          </w:p>
        </w:tc>
      </w:tr>
      <w:tr w:rsidR="002A521C" w:rsidTr="002A521C">
        <w:tc>
          <w:tcPr>
            <w:tcW w:w="1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团总支书记签字</w:t>
            </w:r>
            <w:r>
              <w:rPr>
                <w:rFonts w:ascii="方正仿宋_GBK" w:eastAsia="方正仿宋_GBK" w:hAnsi="宋体" w:cs="宋体" w:hint="eastAsia"/>
                <w:szCs w:val="32"/>
              </w:rPr>
              <w:t>：</w:t>
            </w:r>
          </w:p>
        </w:tc>
      </w:tr>
      <w:tr w:rsidR="002A521C" w:rsidTr="002A521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序号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团员编号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级别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班别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学号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民族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1C" w:rsidRDefault="002A521C">
            <w:pPr>
              <w:jc w:val="center"/>
              <w:rPr>
                <w:rFonts w:ascii="方正仿宋_GBK" w:eastAsia="方正仿宋_GBK" w:hAnsi="方正小标宋简体" w:cs="方正小标宋简体"/>
                <w:szCs w:val="32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szCs w:val="32"/>
              </w:rPr>
              <w:t>手机号码</w:t>
            </w:r>
          </w:p>
        </w:tc>
      </w:tr>
      <w:tr w:rsidR="002A521C" w:rsidTr="002A521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</w:tr>
      <w:tr w:rsidR="002A521C" w:rsidTr="002A521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</w:tr>
      <w:tr w:rsidR="002A521C" w:rsidTr="002A521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</w:tr>
      <w:tr w:rsidR="002A521C" w:rsidTr="002A521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</w:tr>
      <w:tr w:rsidR="002A521C" w:rsidTr="002A521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1C" w:rsidRDefault="002A521C">
            <w:pPr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</w:p>
        </w:tc>
      </w:tr>
      <w:tr w:rsidR="002A521C" w:rsidTr="002A521C">
        <w:tc>
          <w:tcPr>
            <w:tcW w:w="11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1C" w:rsidRDefault="002A521C">
            <w:pPr>
              <w:jc w:val="right"/>
              <w:rPr>
                <w:rFonts w:ascii="方正仿宋_GBK" w:eastAsia="方正仿宋_GBK" w:hAnsiTheme="minorHAnsi" w:cstheme="minorBidi"/>
                <w:kern w:val="2"/>
                <w:szCs w:val="32"/>
              </w:rPr>
            </w:pPr>
            <w:r>
              <w:rPr>
                <w:rFonts w:ascii="方正仿宋_GBK" w:eastAsia="方正仿宋_GBK" w:hAnsi="宋体" w:cs="宋体" w:hint="eastAsia"/>
                <w:szCs w:val="32"/>
              </w:rPr>
              <w:t>汇总人数：    人</w:t>
            </w:r>
          </w:p>
        </w:tc>
      </w:tr>
    </w:tbl>
    <w:p w:rsidR="002A521C" w:rsidRDefault="002A521C" w:rsidP="002A521C">
      <w:pPr>
        <w:widowControl/>
        <w:spacing w:line="420" w:lineRule="exact"/>
        <w:jc w:val="left"/>
        <w:rPr>
          <w:rFonts w:ascii="方正小标宋简体" w:eastAsia="方正小标宋简体" w:hAnsi="方正小标宋简体" w:cs="方正小标宋简体" w:hint="eastAsia"/>
          <w:kern w:val="0"/>
          <w:szCs w:val="32"/>
        </w:rPr>
      </w:pPr>
    </w:p>
    <w:p w:rsidR="002A521C" w:rsidRDefault="002A521C" w:rsidP="002A521C">
      <w:pPr>
        <w:widowControl/>
        <w:spacing w:line="420" w:lineRule="exact"/>
        <w:jc w:val="left"/>
        <w:rPr>
          <w:rFonts w:ascii="方正小标宋简体" w:eastAsia="方正小标宋简体" w:hAnsi="方正小标宋简体" w:cs="方正小标宋简体" w:hint="eastAsia"/>
          <w:kern w:val="0"/>
          <w:szCs w:val="32"/>
        </w:rPr>
      </w:pPr>
    </w:p>
    <w:p w:rsidR="002A521C" w:rsidRDefault="002A521C" w:rsidP="002A521C">
      <w:pPr>
        <w:rPr>
          <w:rFonts w:ascii="宋体" w:hAnsi="宋体" w:cs="宋体" w:hint="eastAsia"/>
          <w:sz w:val="28"/>
          <w:szCs w:val="28"/>
        </w:rPr>
      </w:pPr>
    </w:p>
    <w:p w:rsidR="000952F6" w:rsidRDefault="000952F6">
      <w:bookmarkStart w:id="0" w:name="_GoBack"/>
      <w:bookmarkEnd w:id="0"/>
    </w:p>
    <w:sectPr w:rsidR="0009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1C"/>
    <w:rsid w:val="000952F6"/>
    <w:rsid w:val="002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1C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1C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2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2018-11-30T04:25:00Z</dcterms:created>
  <dcterms:modified xsi:type="dcterms:W3CDTF">2018-11-30T04:25:00Z</dcterms:modified>
</cp:coreProperties>
</file>